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C385B">
      <w:pPr>
        <w:widowControl/>
        <w:spacing w:after="312" w:afterLines="100" w:line="360" w:lineRule="auto"/>
        <w:ind w:right="-62"/>
        <w:jc w:val="center"/>
        <w:rPr>
          <w:rFonts w:hint="eastAsia" w:cs="Times New Roman"/>
          <w:b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color w:val="000000"/>
          <w:kern w:val="0"/>
          <w:sz w:val="28"/>
          <w:szCs w:val="28"/>
        </w:rPr>
        <w:t>浙江大学控制学院第十八次学生代表大会提案参考方向</w:t>
      </w:r>
    </w:p>
    <w:p w14:paraId="545ACAB5">
      <w:pPr>
        <w:spacing w:line="360" w:lineRule="auto"/>
        <w:ind w:firstLine="458" w:firstLineChars="190"/>
        <w:rPr>
          <w:rFonts w:hint="eastAsia" w:cs="Times New Roman"/>
          <w:b/>
        </w:rPr>
      </w:pPr>
      <w:r>
        <w:rPr>
          <w:rFonts w:hint="eastAsia" w:cs="Times New Roman"/>
          <w:b/>
        </w:rPr>
        <w:t>一、学生参与学院管理方面的提案</w:t>
      </w:r>
    </w:p>
    <w:p w14:paraId="3A1F5ED1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（一）如何拓展学生参与学校和学院管理的渠道、途径和平台；</w:t>
      </w:r>
    </w:p>
    <w:p w14:paraId="60854254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（二）如何发挥学生在学校和学院日常管理和重大决策中的作用；</w:t>
      </w:r>
    </w:p>
    <w:p w14:paraId="734E7883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（三）如何完善学生提出意见与建议的反馈及解决机制；</w:t>
      </w:r>
    </w:p>
    <w:p w14:paraId="24723E4A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（四）如何进一步发挥学生组织的桥梁纽带作用；</w:t>
      </w:r>
    </w:p>
    <w:p w14:paraId="4DCC6ABC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（五）如何发挥学生在改进校园环境和基础设施建设中的作用。</w:t>
      </w:r>
    </w:p>
    <w:p w14:paraId="36277D92">
      <w:pPr>
        <w:spacing w:line="360" w:lineRule="auto"/>
        <w:ind w:firstLine="458" w:firstLineChars="190"/>
        <w:rPr>
          <w:rFonts w:hint="eastAsia" w:cs="Times New Roman"/>
          <w:b/>
        </w:rPr>
      </w:pPr>
      <w:r>
        <w:rPr>
          <w:rFonts w:hint="eastAsia" w:cs="Times New Roman"/>
          <w:b/>
        </w:rPr>
        <w:t>二、学生学业方面的提案</w:t>
      </w:r>
    </w:p>
    <w:p w14:paraId="24092AA0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（一）如何提高学生课程中“教”与“学”的质量；</w:t>
      </w:r>
    </w:p>
    <w:p w14:paraId="0EB4F4C6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（二）如何做好大类学生的专业引导、招生工作和学业指导；</w:t>
      </w:r>
    </w:p>
    <w:p w14:paraId="4F1F0FB1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（三）如何优化课程设置和选课制度；</w:t>
      </w:r>
    </w:p>
    <w:p w14:paraId="75A9E93E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（四）如何完善考试评定制度；</w:t>
      </w:r>
    </w:p>
    <w:p w14:paraId="1265D79A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（五）如何改进学校和学院内部评奖评优制度；</w:t>
      </w:r>
    </w:p>
    <w:p w14:paraId="680CEDF5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（六）如何促进学生出国留学与对外交流；</w:t>
      </w:r>
    </w:p>
    <w:p w14:paraId="48A11A4C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（七）如何完善转专业、辅修、双学位等制度。</w:t>
      </w:r>
    </w:p>
    <w:p w14:paraId="5311C6FD">
      <w:pPr>
        <w:spacing w:line="360" w:lineRule="auto"/>
        <w:ind w:firstLine="361" w:firstLineChars="150"/>
        <w:rPr>
          <w:rFonts w:hint="eastAsia" w:cs="Times New Roman"/>
          <w:b/>
        </w:rPr>
      </w:pPr>
      <w:r>
        <w:rPr>
          <w:rFonts w:hint="eastAsia" w:cs="Times New Roman"/>
          <w:b/>
        </w:rPr>
        <w:t>三、学生事务的提案</w:t>
      </w:r>
    </w:p>
    <w:p w14:paraId="6C0BC2D5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（一）如何完善学园与控制学院衔接过程中的学生管理工作体系；</w:t>
      </w:r>
    </w:p>
    <w:p w14:paraId="1A3E46F0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（二）如何发挥学生对教师教学的监督及评价作用；</w:t>
      </w:r>
    </w:p>
    <w:p w14:paraId="62342BD8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（三）如何更好地支持学生开展社会实践、创新创业和文体等活动；</w:t>
      </w:r>
    </w:p>
    <w:p w14:paraId="0682E253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（四）如何改进综合素质测评及第二、</w:t>
      </w:r>
      <w:r>
        <w:rPr>
          <w:rFonts w:cs="Times New Roman"/>
        </w:rPr>
        <w:t>三</w:t>
      </w:r>
      <w:r>
        <w:rPr>
          <w:rFonts w:hint="eastAsia" w:cs="Times New Roman"/>
        </w:rPr>
        <w:t>课堂制度；</w:t>
      </w:r>
    </w:p>
    <w:p w14:paraId="3D496B4B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（五）如何进一步完善食堂、宿管、交通、网络等后勤服务。</w:t>
      </w:r>
    </w:p>
    <w:p w14:paraId="6631505C">
      <w:pPr>
        <w:spacing w:line="360" w:lineRule="auto"/>
        <w:ind w:firstLine="424" w:firstLineChars="176"/>
        <w:rPr>
          <w:rFonts w:hint="eastAsia" w:cs="Times New Roman"/>
          <w:b/>
        </w:rPr>
      </w:pPr>
      <w:r>
        <w:rPr>
          <w:rFonts w:hint="eastAsia" w:cs="Times New Roman"/>
          <w:b/>
        </w:rPr>
        <w:t>四、校园建设、学生活动等方面的提案</w:t>
      </w:r>
    </w:p>
    <w:p w14:paraId="0CE4BAD5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（一）如何加强学风建设、营造浓厚的诚信学术氛围；</w:t>
      </w:r>
    </w:p>
    <w:p w14:paraId="4F41381E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（二）如何改善校园网络环境，营造文明上网的氛围；</w:t>
      </w:r>
    </w:p>
    <w:p w14:paraId="3DE035F3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（三）如何引导学生加强体育锻炼，保持身心健康 ；</w:t>
      </w:r>
    </w:p>
    <w:p w14:paraId="5D828A6F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（四）如何完善学生会组织的监督、管理、服务机制；</w:t>
      </w:r>
    </w:p>
    <w:p w14:paraId="7405B863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（五）如何加强对学生社团的管理，促进学生社团更好发展。</w:t>
      </w:r>
    </w:p>
    <w:p w14:paraId="1A7F95AB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hint="eastAsia"/>
          <w:color w:val="444444"/>
        </w:rPr>
      </w:pPr>
    </w:p>
    <w:p w14:paraId="2B9D8396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hint="eastAsia" w:ascii="微软雅黑" w:hAnsi="微软雅黑" w:eastAsia="微软雅黑"/>
          <w:color w:val="444444"/>
        </w:rPr>
      </w:pPr>
      <w:bookmarkStart w:id="0" w:name="_Hlk71191823"/>
      <w:r>
        <w:rPr>
          <w:rFonts w:hint="eastAsia"/>
          <w:color w:val="444444"/>
        </w:rPr>
        <w:t>浙江大学控制学院第十八次学生代表大会筹备委员会</w:t>
      </w:r>
    </w:p>
    <w:p w14:paraId="54CDC963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hint="eastAsia" w:ascii="微软雅黑" w:hAnsi="微软雅黑" w:eastAsia="微软雅黑"/>
          <w:color w:val="444444"/>
        </w:rPr>
      </w:pPr>
      <w:r>
        <w:rPr>
          <w:rFonts w:hint="eastAsia"/>
          <w:color w:val="444444"/>
        </w:rPr>
        <w:t>2026年</w:t>
      </w:r>
      <w:r>
        <w:rPr>
          <w:rFonts w:hint="eastAsia"/>
          <w:color w:val="444444"/>
          <w:lang w:val="en-US" w:eastAsia="zh-CN"/>
        </w:rPr>
        <w:t>5</w:t>
      </w:r>
      <w:bookmarkStart w:id="1" w:name="_GoBack"/>
      <w:bookmarkEnd w:id="1"/>
      <w:r>
        <w:rPr>
          <w:rFonts w:hint="eastAsia"/>
          <w:color w:val="444444"/>
        </w:rPr>
        <w:t>月</w:t>
      </w:r>
      <w:r>
        <w:rPr>
          <w:rFonts w:hint="eastAsia"/>
          <w:color w:val="444444"/>
          <w:lang w:val="en-US" w:eastAsia="zh-CN"/>
        </w:rPr>
        <w:t>6</w:t>
      </w:r>
      <w:r>
        <w:rPr>
          <w:rFonts w:hint="eastAsia"/>
          <w:color w:val="444444"/>
        </w:rPr>
        <w:t>日</w:t>
      </w:r>
    </w:p>
    <w:bookmarkEnd w:id="0"/>
    <w:p w14:paraId="75B3C822">
      <w:pPr>
        <w:spacing w:line="360" w:lineRule="auto"/>
        <w:ind w:firstLine="456" w:firstLineChars="190"/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83"/>
    <w:rsid w:val="00014A7A"/>
    <w:rsid w:val="00044DE9"/>
    <w:rsid w:val="00051C9B"/>
    <w:rsid w:val="001130D0"/>
    <w:rsid w:val="00280921"/>
    <w:rsid w:val="003B73EA"/>
    <w:rsid w:val="004D5F5A"/>
    <w:rsid w:val="004F44CC"/>
    <w:rsid w:val="005825A4"/>
    <w:rsid w:val="005861F7"/>
    <w:rsid w:val="005F2B16"/>
    <w:rsid w:val="00642F48"/>
    <w:rsid w:val="00680A2B"/>
    <w:rsid w:val="007F139E"/>
    <w:rsid w:val="00833CB1"/>
    <w:rsid w:val="008D3F34"/>
    <w:rsid w:val="00946414"/>
    <w:rsid w:val="00980F89"/>
    <w:rsid w:val="00A35463"/>
    <w:rsid w:val="00AC246E"/>
    <w:rsid w:val="00AD1548"/>
    <w:rsid w:val="00AD6DB3"/>
    <w:rsid w:val="00AE5EDC"/>
    <w:rsid w:val="00C6402F"/>
    <w:rsid w:val="00CA22AD"/>
    <w:rsid w:val="00CE1083"/>
    <w:rsid w:val="00EE118C"/>
    <w:rsid w:val="00F203B5"/>
    <w:rsid w:val="00F60CA0"/>
    <w:rsid w:val="00F74526"/>
    <w:rsid w:val="00F87300"/>
    <w:rsid w:val="00FA3718"/>
    <w:rsid w:val="00FF0B4F"/>
    <w:rsid w:val="1C3912C5"/>
    <w:rsid w:val="574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633</Words>
  <Characters>637</Characters>
  <Lines>15</Lines>
  <Paragraphs>30</Paragraphs>
  <TotalTime>10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2020-09-11T12:33:00Z</dcterms:created>
  <dc:creator>hp</dc:creator>
  <cp:lastModifiedBy>于臻</cp:lastModifiedBy>
  <dcterms:modified xsi:type="dcterms:W3CDTF">2026-05-06T06:15:21Z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eyJoZGlkIjoiZjI1YzdiN2I2NTZhOTZkNTIyMTY0Zjk1MWJkNTFiMTAiLCJ1c2VySWQiOiIxNjQwMzM5MDExIn0=</vt:lpwstr>
  </property>
  <property fmtid="{D5CDD505-2E9C-101B-9397-08002B2CF9AE}" pid="4" name="ICV">
    <vt:lpwstr>92DCC51C7D804AAAA5978291C22553D8_12</vt:lpwstr>
  </property>
</Properties>
</file>