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ED37" w14:textId="60869CEC" w:rsidR="004704F3" w:rsidRPr="002B6296" w:rsidRDefault="00740D03" w:rsidP="00E24560">
      <w:pPr>
        <w:pStyle w:val="2"/>
        <w:jc w:val="center"/>
      </w:pPr>
      <w:r>
        <w:rPr>
          <w:rFonts w:hint="eastAsia"/>
        </w:rPr>
        <w:t xml:space="preserve"> </w:t>
      </w:r>
      <w:r w:rsidR="004704F3">
        <w:rPr>
          <w:rFonts w:hint="eastAsia"/>
        </w:rPr>
        <w:t>控制科学与工程学院</w:t>
      </w:r>
      <w:r w:rsidR="004704F3" w:rsidRPr="002B6296">
        <w:rPr>
          <w:rFonts w:hint="eastAsia"/>
        </w:rPr>
        <w:t>本科考试课程存档表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"/>
        <w:gridCol w:w="1387"/>
        <w:gridCol w:w="6461"/>
        <w:gridCol w:w="1219"/>
      </w:tblGrid>
      <w:tr w:rsidR="004704F3" w:rsidRPr="00BE7EDC" w14:paraId="6972905A" w14:textId="77777777" w:rsidTr="008E5E4F">
        <w:trPr>
          <w:trHeight w:val="637"/>
        </w:trPr>
        <w:tc>
          <w:tcPr>
            <w:tcW w:w="5000" w:type="pct"/>
            <w:gridSpan w:val="4"/>
            <w:vAlign w:val="center"/>
          </w:tcPr>
          <w:p w14:paraId="5598FEC4" w14:textId="77777777" w:rsidR="004704F3" w:rsidRPr="00BE7EDC" w:rsidRDefault="004704F3" w:rsidP="008E5E4F">
            <w:pPr>
              <w:spacing w:before="100" w:beforeAutospacing="1"/>
              <w:rPr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学院（系）：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BE7EDC">
              <w:rPr>
                <w:rFonts w:hint="eastAsia"/>
                <w:color w:val="000000"/>
                <w:sz w:val="24"/>
              </w:rPr>
              <w:t>控制科学与工程学院</w:t>
            </w:r>
            <w:r>
              <w:rPr>
                <w:color w:val="000000"/>
                <w:sz w:val="24"/>
              </w:rPr>
              <w:t xml:space="preserve">   </w:t>
            </w:r>
            <w:r w:rsidRPr="00BE7EDC">
              <w:rPr>
                <w:rFonts w:hint="eastAsia"/>
                <w:b/>
                <w:color w:val="000000"/>
                <w:sz w:val="24"/>
              </w:rPr>
              <w:t>专业年级：</w:t>
            </w:r>
            <w:r>
              <w:rPr>
                <w:b/>
                <w:color w:val="000000"/>
                <w:sz w:val="24"/>
              </w:rPr>
              <w:t xml:space="preserve">       </w:t>
            </w:r>
            <w:r w:rsidRPr="00BE7EDC">
              <w:rPr>
                <w:rFonts w:hint="eastAsia"/>
                <w:b/>
                <w:color w:val="000000"/>
                <w:sz w:val="24"/>
              </w:rPr>
              <w:t>专业</w:t>
            </w:r>
            <w:r>
              <w:rPr>
                <w:b/>
                <w:color w:val="000000"/>
                <w:sz w:val="24"/>
              </w:rPr>
              <w:t xml:space="preserve">   </w:t>
            </w:r>
            <w:r w:rsidRPr="00BE7EDC">
              <w:rPr>
                <w:rFonts w:hint="eastAsia"/>
                <w:b/>
                <w:color w:val="000000"/>
                <w:sz w:val="24"/>
              </w:rPr>
              <w:t>级</w:t>
            </w:r>
          </w:p>
        </w:tc>
      </w:tr>
      <w:tr w:rsidR="004704F3" w:rsidRPr="00BE7EDC" w14:paraId="2DB6708D" w14:textId="77777777" w:rsidTr="008E5E4F">
        <w:trPr>
          <w:trHeight w:val="561"/>
        </w:trPr>
        <w:tc>
          <w:tcPr>
            <w:tcW w:w="5000" w:type="pct"/>
            <w:gridSpan w:val="4"/>
            <w:vAlign w:val="center"/>
          </w:tcPr>
          <w:p w14:paraId="6B18B3CB" w14:textId="5C38A923"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课程代码：</w:t>
            </w:r>
            <w:r>
              <w:rPr>
                <w:b/>
                <w:bCs/>
                <w:color w:val="000000"/>
                <w:sz w:val="24"/>
              </w:rPr>
              <w:t xml:space="preserve">   </w:t>
            </w:r>
            <w:r w:rsidR="009D324C">
              <w:rPr>
                <w:b/>
                <w:bCs/>
                <w:color w:val="000000"/>
                <w:sz w:val="24"/>
              </w:rPr>
              <w:t xml:space="preserve">           </w:t>
            </w:r>
            <w:r>
              <w:rPr>
                <w:b/>
                <w:bCs/>
                <w:color w:val="000000"/>
                <w:sz w:val="24"/>
              </w:rPr>
              <w:t xml:space="preserve">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课程名称：</w:t>
            </w:r>
          </w:p>
        </w:tc>
      </w:tr>
      <w:tr w:rsidR="004704F3" w:rsidRPr="00BE7EDC" w14:paraId="2674D80A" w14:textId="77777777" w:rsidTr="008E5E4F">
        <w:trPr>
          <w:trHeight w:val="554"/>
        </w:trPr>
        <w:tc>
          <w:tcPr>
            <w:tcW w:w="5000" w:type="pct"/>
            <w:gridSpan w:val="4"/>
            <w:vAlign w:val="center"/>
          </w:tcPr>
          <w:p w14:paraId="4B08AA2A" w14:textId="20ABB90C" w:rsidR="004704F3" w:rsidRPr="00BE7EDC" w:rsidRDefault="004704F3" w:rsidP="00E24560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开课学期：</w:t>
            </w:r>
            <w:r w:rsidR="006C5D2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C5D2D">
              <w:rPr>
                <w:b/>
                <w:bCs/>
                <w:color w:val="000000"/>
                <w:sz w:val="24"/>
              </w:rPr>
              <w:t xml:space="preserve">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课程学分：</w:t>
            </w:r>
            <w:r w:rsidR="006C5D2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C5D2D">
              <w:rPr>
                <w:b/>
                <w:bCs/>
                <w:color w:val="000000"/>
                <w:sz w:val="24"/>
              </w:rPr>
              <w:t xml:space="preserve"> 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课程周学时：</w:t>
            </w:r>
            <w:r w:rsidR="006C5D2D">
              <w:rPr>
                <w:rFonts w:hint="eastAsia"/>
                <w:b/>
                <w:bCs/>
                <w:color w:val="000000"/>
                <w:sz w:val="24"/>
              </w:rPr>
              <w:t xml:space="preserve"> </w:t>
            </w:r>
            <w:r w:rsidR="006C5D2D">
              <w:rPr>
                <w:b/>
                <w:bCs/>
                <w:color w:val="000000"/>
                <w:sz w:val="24"/>
              </w:rPr>
              <w:t xml:space="preserve">            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总学时：</w:t>
            </w:r>
          </w:p>
        </w:tc>
      </w:tr>
      <w:tr w:rsidR="004704F3" w:rsidRPr="00BE7EDC" w14:paraId="79B14E54" w14:textId="77777777" w:rsidTr="008E5E4F">
        <w:trPr>
          <w:trHeight w:val="562"/>
        </w:trPr>
        <w:tc>
          <w:tcPr>
            <w:tcW w:w="5000" w:type="pct"/>
            <w:gridSpan w:val="4"/>
            <w:vAlign w:val="center"/>
          </w:tcPr>
          <w:p w14:paraId="6B90B5BF" w14:textId="1F7034AB" w:rsidR="004704F3" w:rsidRDefault="004704F3" w:rsidP="008E5E4F">
            <w:pPr>
              <w:rPr>
                <w:b/>
                <w:bCs/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教学班学时划分（</w:t>
            </w:r>
            <w:r w:rsidRPr="00BE7EDC">
              <w:rPr>
                <w:rFonts w:hint="eastAsia"/>
                <w:b/>
                <w:bCs/>
                <w:color w:val="000000"/>
                <w:sz w:val="18"/>
                <w:szCs w:val="18"/>
              </w:rPr>
              <w:t>教学</w:t>
            </w:r>
            <w:smartTag w:uri="urn:schemas-microsoft-com:office:smarttags" w:element="PersonName">
              <w:smartTagPr>
                <w:attr w:name="ProductID" w:val="班多位"/>
              </w:smartTagPr>
              <w:r w:rsidRPr="00BE7EDC">
                <w:rPr>
                  <w:rFonts w:hint="eastAsia"/>
                  <w:b/>
                  <w:bCs/>
                  <w:color w:val="000000"/>
                  <w:sz w:val="18"/>
                  <w:szCs w:val="18"/>
                </w:rPr>
                <w:t>班多位</w:t>
              </w:r>
            </w:smartTag>
            <w:r w:rsidRPr="00BE7EDC">
              <w:rPr>
                <w:rFonts w:hint="eastAsia"/>
                <w:b/>
                <w:bCs/>
                <w:color w:val="000000"/>
                <w:sz w:val="18"/>
                <w:szCs w:val="18"/>
              </w:rPr>
              <w:t>老师的注明各承担的学时，包括实验</w:t>
            </w:r>
            <w:r w:rsidRPr="00BE7EDC">
              <w:rPr>
                <w:rFonts w:hint="eastAsia"/>
                <w:b/>
                <w:bCs/>
                <w:color w:val="000000"/>
                <w:sz w:val="24"/>
              </w:rPr>
              <w:t>）：</w:t>
            </w:r>
          </w:p>
          <w:p w14:paraId="2999507B" w14:textId="77777777" w:rsidR="004704F3" w:rsidRPr="00BE7EDC" w:rsidRDefault="004704F3" w:rsidP="008E5E4F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4704F3" w:rsidRPr="00BE7EDC" w14:paraId="41B9CA62" w14:textId="77777777" w:rsidTr="008E5E4F">
        <w:trPr>
          <w:trHeight w:val="848"/>
        </w:trPr>
        <w:tc>
          <w:tcPr>
            <w:tcW w:w="5000" w:type="pct"/>
            <w:gridSpan w:val="4"/>
            <w:vAlign w:val="center"/>
          </w:tcPr>
          <w:p w14:paraId="2216EFF1" w14:textId="77777777" w:rsidR="004704F3" w:rsidRPr="00BE7EDC" w:rsidRDefault="004704F3" w:rsidP="00E24560">
            <w:pPr>
              <w:rPr>
                <w:color w:val="000000"/>
                <w:sz w:val="24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课程类别（可多选）</w:t>
            </w:r>
            <w:r w:rsidRPr="00BE7EDC">
              <w:rPr>
                <w:b/>
                <w:bCs/>
                <w:color w:val="000000"/>
                <w:sz w:val="24"/>
              </w:rPr>
              <w:t>:</w:t>
            </w:r>
            <w:r w:rsidRPr="00BE7EDC">
              <w:rPr>
                <w:rFonts w:hint="eastAsia"/>
                <w:color w:val="000000"/>
                <w:sz w:val="24"/>
              </w:rPr>
              <w:t>□核心课程□双语课程□专业必修课程□竺院教学班课程</w:t>
            </w:r>
          </w:p>
          <w:p w14:paraId="64FFBB1A" w14:textId="77777777" w:rsidR="004704F3" w:rsidRPr="00BE7EDC" w:rsidRDefault="004704F3" w:rsidP="004704F3">
            <w:pPr>
              <w:ind w:firstLineChars="600" w:firstLine="1440"/>
              <w:rPr>
                <w:color w:val="000000"/>
                <w:sz w:val="24"/>
              </w:rPr>
            </w:pPr>
            <w:r w:rsidRPr="00BE7EDC">
              <w:rPr>
                <w:rFonts w:hint="eastAsia"/>
                <w:color w:val="000000"/>
                <w:sz w:val="24"/>
              </w:rPr>
              <w:t>□专业选修程□大类课程□通识课程□外学院课程</w:t>
            </w:r>
          </w:p>
        </w:tc>
      </w:tr>
      <w:tr w:rsidR="004704F3" w:rsidRPr="00BE7EDC" w14:paraId="04E66631" w14:textId="77777777" w:rsidTr="008E5E4F">
        <w:trPr>
          <w:trHeight w:val="541"/>
        </w:trPr>
        <w:tc>
          <w:tcPr>
            <w:tcW w:w="5000" w:type="pct"/>
            <w:gridSpan w:val="4"/>
            <w:vAlign w:val="center"/>
          </w:tcPr>
          <w:p w14:paraId="0F95E7B3" w14:textId="738529B5" w:rsidR="004704F3" w:rsidRPr="00BE7EDC" w:rsidRDefault="004704F3" w:rsidP="00222D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E7EDC">
              <w:rPr>
                <w:rFonts w:hint="eastAsia"/>
                <w:b/>
                <w:bCs/>
                <w:color w:val="000000"/>
                <w:sz w:val="24"/>
              </w:rPr>
              <w:t>成绩构成比例：</w:t>
            </w:r>
            <w:r w:rsidRPr="00BE7EDC">
              <w:rPr>
                <w:rFonts w:hint="eastAsia"/>
                <w:bCs/>
                <w:color w:val="000000"/>
                <w:sz w:val="24"/>
              </w:rPr>
              <w:t>平时成绩</w:t>
            </w:r>
            <w:r w:rsidR="006C5D2D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6C5D2D">
              <w:rPr>
                <w:bCs/>
                <w:color w:val="000000"/>
                <w:sz w:val="24"/>
              </w:rPr>
              <w:t xml:space="preserve">     </w:t>
            </w:r>
            <w:r w:rsidRPr="00BE7EDC">
              <w:rPr>
                <w:bCs/>
                <w:color w:val="000000"/>
                <w:sz w:val="24"/>
                <w:u w:val="single"/>
              </w:rPr>
              <w:t xml:space="preserve">% </w:t>
            </w:r>
            <w:r w:rsidRPr="00BE7EDC">
              <w:rPr>
                <w:rFonts w:hint="eastAsia"/>
                <w:bCs/>
                <w:color w:val="000000"/>
                <w:sz w:val="24"/>
              </w:rPr>
              <w:t>试卷成绩</w:t>
            </w:r>
            <w:r w:rsidR="006C5D2D">
              <w:rPr>
                <w:rFonts w:hint="eastAsia"/>
                <w:bCs/>
                <w:color w:val="000000"/>
                <w:sz w:val="24"/>
              </w:rPr>
              <w:t xml:space="preserve"> </w:t>
            </w:r>
            <w:r w:rsidR="006C5D2D">
              <w:rPr>
                <w:bCs/>
                <w:color w:val="000000"/>
                <w:sz w:val="24"/>
              </w:rPr>
              <w:t xml:space="preserve">    </w:t>
            </w:r>
            <w:r w:rsidR="00DF67D1">
              <w:rPr>
                <w:bCs/>
                <w:color w:val="000000"/>
                <w:sz w:val="24"/>
              </w:rPr>
              <w:t xml:space="preserve"> </w:t>
            </w:r>
            <w:r w:rsidRPr="00BE7EDC">
              <w:rPr>
                <w:bCs/>
                <w:color w:val="000000"/>
                <w:sz w:val="24"/>
                <w:u w:val="single"/>
              </w:rPr>
              <w:t>%</w:t>
            </w:r>
            <w:r w:rsidRPr="00BE7EDC">
              <w:rPr>
                <w:rFonts w:hint="eastAsia"/>
                <w:bCs/>
                <w:color w:val="000000"/>
                <w:szCs w:val="21"/>
              </w:rPr>
              <w:t>（原则上平时成绩不低于</w:t>
            </w:r>
            <w:r w:rsidRPr="00BE7EDC">
              <w:rPr>
                <w:color w:val="000000"/>
                <w:szCs w:val="21"/>
              </w:rPr>
              <w:t>40%</w:t>
            </w:r>
            <w:r w:rsidRPr="00BE7ED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4704F3" w:rsidRPr="00BE7EDC" w14:paraId="546D2E6D" w14:textId="77777777" w:rsidTr="008E5E4F">
        <w:trPr>
          <w:trHeight w:val="397"/>
        </w:trPr>
        <w:tc>
          <w:tcPr>
            <w:tcW w:w="449" w:type="pct"/>
          </w:tcPr>
          <w:p w14:paraId="15EB2711" w14:textId="77777777" w:rsidR="004704F3" w:rsidRPr="00BE7EDC" w:rsidRDefault="004704F3" w:rsidP="008E5E4F">
            <w:r w:rsidRPr="00BE7EDC">
              <w:rPr>
                <w:rFonts w:hint="eastAsia"/>
              </w:rPr>
              <w:t>序号</w:t>
            </w:r>
          </w:p>
        </w:tc>
        <w:tc>
          <w:tcPr>
            <w:tcW w:w="696" w:type="pct"/>
          </w:tcPr>
          <w:p w14:paraId="794672AA" w14:textId="77777777" w:rsidR="004704F3" w:rsidRPr="00BE7EDC" w:rsidRDefault="004704F3" w:rsidP="008E5E4F">
            <w:r w:rsidRPr="00BE7EDC">
              <w:rPr>
                <w:rFonts w:hint="eastAsia"/>
              </w:rPr>
              <w:t>试卷命题</w:t>
            </w:r>
          </w:p>
        </w:tc>
        <w:tc>
          <w:tcPr>
            <w:tcW w:w="3243" w:type="pct"/>
          </w:tcPr>
          <w:p w14:paraId="1EA9EC81" w14:textId="77777777" w:rsidR="004704F3" w:rsidRPr="00BE7EDC" w:rsidRDefault="004704F3" w:rsidP="008E5E4F">
            <w:r w:rsidRPr="00BE7EDC">
              <w:rPr>
                <w:rFonts w:hint="eastAsia"/>
              </w:rPr>
              <w:t>同年</w:t>
            </w:r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不允许有重复题目</w:t>
            </w:r>
          </w:p>
        </w:tc>
        <w:tc>
          <w:tcPr>
            <w:tcW w:w="612" w:type="pct"/>
          </w:tcPr>
          <w:p w14:paraId="77E2D75E" w14:textId="77777777" w:rsidR="004704F3" w:rsidRPr="00BE7EDC" w:rsidRDefault="004704F3" w:rsidP="008E5E4F"/>
        </w:tc>
      </w:tr>
      <w:tr w:rsidR="004704F3" w:rsidRPr="00BE7EDC" w14:paraId="70D55FC1" w14:textId="77777777" w:rsidTr="008E5E4F">
        <w:trPr>
          <w:trHeight w:val="397"/>
        </w:trPr>
        <w:tc>
          <w:tcPr>
            <w:tcW w:w="449" w:type="pct"/>
          </w:tcPr>
          <w:p w14:paraId="7B9B0068" w14:textId="77777777" w:rsidR="004704F3" w:rsidRPr="00BE7EDC" w:rsidRDefault="004704F3" w:rsidP="008E5E4F"/>
        </w:tc>
        <w:tc>
          <w:tcPr>
            <w:tcW w:w="696" w:type="pct"/>
          </w:tcPr>
          <w:p w14:paraId="046B9CCE" w14:textId="77777777" w:rsidR="004704F3" w:rsidRPr="00BE7EDC" w:rsidRDefault="004704F3" w:rsidP="008E5E4F"/>
        </w:tc>
        <w:tc>
          <w:tcPr>
            <w:tcW w:w="3243" w:type="pct"/>
          </w:tcPr>
          <w:p w14:paraId="2F6B4A9A" w14:textId="77777777" w:rsidR="004704F3" w:rsidRPr="00BE7EDC" w:rsidRDefault="004704F3" w:rsidP="008E5E4F">
            <w:r w:rsidRPr="00BE7EDC">
              <w:rPr>
                <w:rFonts w:hint="eastAsia"/>
              </w:rPr>
              <w:t>近四年试卷重复率不能超过</w:t>
            </w:r>
            <w:r w:rsidRPr="00BE7EDC">
              <w:t>30%</w:t>
            </w:r>
          </w:p>
        </w:tc>
        <w:tc>
          <w:tcPr>
            <w:tcW w:w="612" w:type="pct"/>
          </w:tcPr>
          <w:p w14:paraId="4219BF86" w14:textId="77777777" w:rsidR="004704F3" w:rsidRPr="00BE7EDC" w:rsidRDefault="004704F3" w:rsidP="008E5E4F"/>
        </w:tc>
      </w:tr>
      <w:tr w:rsidR="004704F3" w:rsidRPr="00BE7EDC" w14:paraId="6401C15B" w14:textId="77777777" w:rsidTr="008E5E4F">
        <w:trPr>
          <w:trHeight w:val="397"/>
        </w:trPr>
        <w:tc>
          <w:tcPr>
            <w:tcW w:w="449" w:type="pct"/>
          </w:tcPr>
          <w:p w14:paraId="44C7546B" w14:textId="77777777" w:rsidR="004704F3" w:rsidRPr="00BE7EDC" w:rsidRDefault="004704F3" w:rsidP="008E5E4F"/>
        </w:tc>
        <w:tc>
          <w:tcPr>
            <w:tcW w:w="696" w:type="pct"/>
          </w:tcPr>
          <w:p w14:paraId="2DFE5687" w14:textId="77777777" w:rsidR="004704F3" w:rsidRPr="00BE7EDC" w:rsidRDefault="004704F3" w:rsidP="008E5E4F"/>
        </w:tc>
        <w:tc>
          <w:tcPr>
            <w:tcW w:w="3243" w:type="pct"/>
          </w:tcPr>
          <w:p w14:paraId="114A41BA" w14:textId="77777777" w:rsidR="004704F3" w:rsidRPr="00BE7EDC" w:rsidRDefault="004704F3" w:rsidP="008E5E4F">
            <w:r w:rsidRPr="00BE7EDC">
              <w:rPr>
                <w:rFonts w:hint="eastAsia"/>
              </w:rPr>
              <w:t>主观题需要有评分细则</w:t>
            </w:r>
          </w:p>
        </w:tc>
        <w:tc>
          <w:tcPr>
            <w:tcW w:w="612" w:type="pct"/>
          </w:tcPr>
          <w:p w14:paraId="68C83763" w14:textId="77777777" w:rsidR="004704F3" w:rsidRPr="00BE7EDC" w:rsidRDefault="004704F3" w:rsidP="008E5E4F"/>
        </w:tc>
      </w:tr>
      <w:tr w:rsidR="004704F3" w:rsidRPr="00BE7EDC" w14:paraId="3297088E" w14:textId="77777777" w:rsidTr="008E5E4F">
        <w:trPr>
          <w:trHeight w:val="397"/>
        </w:trPr>
        <w:tc>
          <w:tcPr>
            <w:tcW w:w="449" w:type="pct"/>
          </w:tcPr>
          <w:p w14:paraId="3263AB95" w14:textId="77777777" w:rsidR="004704F3" w:rsidRPr="00BE7EDC" w:rsidRDefault="004704F3" w:rsidP="008E5E4F"/>
        </w:tc>
        <w:tc>
          <w:tcPr>
            <w:tcW w:w="696" w:type="pct"/>
          </w:tcPr>
          <w:p w14:paraId="34BA3FB5" w14:textId="77777777" w:rsidR="004704F3" w:rsidRPr="00BE7EDC" w:rsidRDefault="004704F3" w:rsidP="008E5E4F">
            <w:r w:rsidRPr="00BE7EDC">
              <w:rPr>
                <w:rFonts w:hint="eastAsia"/>
              </w:rPr>
              <w:t>阅卷要求</w:t>
            </w:r>
          </w:p>
        </w:tc>
        <w:tc>
          <w:tcPr>
            <w:tcW w:w="3243" w:type="pct"/>
          </w:tcPr>
          <w:p w14:paraId="682ACEA7" w14:textId="77777777" w:rsidR="004704F3" w:rsidRPr="00BE7EDC" w:rsidRDefault="004704F3" w:rsidP="008E5E4F">
            <w:r w:rsidRPr="00BE7EDC">
              <w:rPr>
                <w:rFonts w:hint="eastAsia"/>
              </w:rPr>
              <w:t>根据评分细则，用正分形式评分</w:t>
            </w:r>
          </w:p>
        </w:tc>
        <w:tc>
          <w:tcPr>
            <w:tcW w:w="612" w:type="pct"/>
          </w:tcPr>
          <w:p w14:paraId="4D46DCF2" w14:textId="77777777" w:rsidR="004704F3" w:rsidRPr="00BE7EDC" w:rsidRDefault="004704F3" w:rsidP="008E5E4F"/>
        </w:tc>
      </w:tr>
      <w:tr w:rsidR="004704F3" w:rsidRPr="00BE7EDC" w14:paraId="3A238A2E" w14:textId="77777777" w:rsidTr="008E5E4F">
        <w:trPr>
          <w:trHeight w:val="397"/>
        </w:trPr>
        <w:tc>
          <w:tcPr>
            <w:tcW w:w="449" w:type="pct"/>
          </w:tcPr>
          <w:p w14:paraId="673004DA" w14:textId="77777777" w:rsidR="004704F3" w:rsidRPr="00BE7EDC" w:rsidRDefault="004704F3" w:rsidP="008E5E4F"/>
        </w:tc>
        <w:tc>
          <w:tcPr>
            <w:tcW w:w="696" w:type="pct"/>
          </w:tcPr>
          <w:p w14:paraId="38371429" w14:textId="77777777" w:rsidR="004704F3" w:rsidRPr="00BE7EDC" w:rsidRDefault="004704F3" w:rsidP="008E5E4F"/>
        </w:tc>
        <w:tc>
          <w:tcPr>
            <w:tcW w:w="3243" w:type="pct"/>
          </w:tcPr>
          <w:p w14:paraId="340D3120" w14:textId="77777777" w:rsidR="004704F3" w:rsidRPr="00BE7EDC" w:rsidRDefault="004704F3" w:rsidP="00AE5EA1">
            <w:r w:rsidRPr="00BE7EDC">
              <w:rPr>
                <w:rFonts w:hint="eastAsia"/>
              </w:rPr>
              <w:t>用红色笔阅卷，单人批改试卷需在总分处签名，集体批改试卷每位阅卷老师均需在相应位置打分签名，总分处由教学</w:t>
            </w:r>
            <w:smartTag w:uri="urn:schemas-microsoft-com:office:smarttags" w:element="PersonName">
              <w:smartTagPr>
                <w:attr w:name="ProductID" w:val="班责任"/>
              </w:smartTagPr>
              <w:r w:rsidRPr="00BE7EDC">
                <w:rPr>
                  <w:rFonts w:hint="eastAsia"/>
                </w:rPr>
                <w:t>班责任</w:t>
              </w:r>
            </w:smartTag>
            <w:r w:rsidRPr="00BE7EDC">
              <w:rPr>
                <w:rFonts w:hint="eastAsia"/>
              </w:rPr>
              <w:t>老师签名</w:t>
            </w:r>
          </w:p>
        </w:tc>
        <w:tc>
          <w:tcPr>
            <w:tcW w:w="612" w:type="pct"/>
          </w:tcPr>
          <w:p w14:paraId="7922765B" w14:textId="77777777" w:rsidR="004704F3" w:rsidRPr="00BE7EDC" w:rsidRDefault="004704F3" w:rsidP="008E5E4F"/>
        </w:tc>
      </w:tr>
      <w:tr w:rsidR="004704F3" w:rsidRPr="00BE7EDC" w14:paraId="5835D8BF" w14:textId="77777777" w:rsidTr="008E5E4F">
        <w:trPr>
          <w:trHeight w:val="397"/>
        </w:trPr>
        <w:tc>
          <w:tcPr>
            <w:tcW w:w="449" w:type="pct"/>
          </w:tcPr>
          <w:p w14:paraId="0078C9C7" w14:textId="77777777" w:rsidR="004704F3" w:rsidRPr="00BE7EDC" w:rsidRDefault="004704F3" w:rsidP="008E5E4F"/>
        </w:tc>
        <w:tc>
          <w:tcPr>
            <w:tcW w:w="696" w:type="pct"/>
          </w:tcPr>
          <w:p w14:paraId="34E17A36" w14:textId="77777777" w:rsidR="004704F3" w:rsidRPr="00BE7EDC" w:rsidRDefault="004704F3" w:rsidP="008E5E4F"/>
        </w:tc>
        <w:tc>
          <w:tcPr>
            <w:tcW w:w="3243" w:type="pct"/>
          </w:tcPr>
          <w:p w14:paraId="491A35D2" w14:textId="77777777" w:rsidR="004704F3" w:rsidRPr="00BE7EDC" w:rsidRDefault="004704F3" w:rsidP="00AE5EA1">
            <w:r w:rsidRPr="00BE7EDC">
              <w:rPr>
                <w:rFonts w:hint="eastAsia"/>
              </w:rPr>
              <w:t>卷面分数发生更改，批改教师需在更改处签名</w:t>
            </w:r>
          </w:p>
        </w:tc>
        <w:tc>
          <w:tcPr>
            <w:tcW w:w="612" w:type="pct"/>
          </w:tcPr>
          <w:p w14:paraId="0D8F9438" w14:textId="77777777" w:rsidR="004704F3" w:rsidRPr="00BE7EDC" w:rsidRDefault="004704F3" w:rsidP="008E5E4F"/>
        </w:tc>
      </w:tr>
      <w:tr w:rsidR="004704F3" w:rsidRPr="00BE7EDC" w14:paraId="3701F741" w14:textId="77777777" w:rsidTr="008E5E4F">
        <w:trPr>
          <w:trHeight w:val="397"/>
        </w:trPr>
        <w:tc>
          <w:tcPr>
            <w:tcW w:w="449" w:type="pct"/>
          </w:tcPr>
          <w:p w14:paraId="24C8FE44" w14:textId="77777777" w:rsidR="004704F3" w:rsidRPr="00BE7EDC" w:rsidRDefault="004704F3" w:rsidP="008E5E4F"/>
        </w:tc>
        <w:tc>
          <w:tcPr>
            <w:tcW w:w="696" w:type="pct"/>
          </w:tcPr>
          <w:p w14:paraId="4DCF393D" w14:textId="77777777" w:rsidR="004704F3" w:rsidRPr="00BE7EDC" w:rsidRDefault="004704F3" w:rsidP="008E5E4F"/>
        </w:tc>
        <w:tc>
          <w:tcPr>
            <w:tcW w:w="3243" w:type="pct"/>
          </w:tcPr>
          <w:p w14:paraId="21D3BE64" w14:textId="77777777" w:rsidR="004704F3" w:rsidRPr="00BE7EDC" w:rsidRDefault="004704F3" w:rsidP="008E5E4F">
            <w:r w:rsidRPr="00BE7EDC">
              <w:rPr>
                <w:rFonts w:hint="eastAsia"/>
              </w:rPr>
              <w:t>成绩分布合理，总评成绩</w:t>
            </w:r>
            <w:r w:rsidRPr="00BE7EDC">
              <w:t>90</w:t>
            </w:r>
            <w:r w:rsidRPr="00BE7EDC">
              <w:rPr>
                <w:rFonts w:hint="eastAsia"/>
              </w:rPr>
              <w:t>分以上不超过</w:t>
            </w:r>
            <w:r w:rsidRPr="00BE7EDC">
              <w:t>30%</w:t>
            </w:r>
          </w:p>
        </w:tc>
        <w:tc>
          <w:tcPr>
            <w:tcW w:w="612" w:type="pct"/>
          </w:tcPr>
          <w:p w14:paraId="533BC503" w14:textId="77777777" w:rsidR="004704F3" w:rsidRPr="00BE7EDC" w:rsidRDefault="004704F3" w:rsidP="008E5E4F"/>
        </w:tc>
      </w:tr>
      <w:tr w:rsidR="004704F3" w:rsidRPr="00BE7EDC" w14:paraId="05D988B9" w14:textId="77777777" w:rsidTr="008E5E4F">
        <w:trPr>
          <w:trHeight w:val="397"/>
        </w:trPr>
        <w:tc>
          <w:tcPr>
            <w:tcW w:w="449" w:type="pct"/>
          </w:tcPr>
          <w:p w14:paraId="6177596B" w14:textId="77777777" w:rsidR="004704F3" w:rsidRPr="00BE7EDC" w:rsidRDefault="004704F3" w:rsidP="008E5E4F"/>
        </w:tc>
        <w:tc>
          <w:tcPr>
            <w:tcW w:w="696" w:type="pct"/>
          </w:tcPr>
          <w:p w14:paraId="3AAE51C9" w14:textId="77777777" w:rsidR="004704F3" w:rsidRPr="00BE7EDC" w:rsidRDefault="004704F3" w:rsidP="008E5E4F">
            <w:r w:rsidRPr="00BE7EDC">
              <w:rPr>
                <w:rFonts w:hint="eastAsia"/>
              </w:rPr>
              <w:t>存档资料</w:t>
            </w:r>
          </w:p>
        </w:tc>
        <w:tc>
          <w:tcPr>
            <w:tcW w:w="3243" w:type="pct"/>
          </w:tcPr>
          <w:p w14:paraId="4C8465C8" w14:textId="77777777" w:rsidR="004704F3" w:rsidRPr="00BE7EDC" w:rsidRDefault="004704F3" w:rsidP="008E5E4F">
            <w:r w:rsidRPr="00BE7EDC">
              <w:rPr>
                <w:rFonts w:hint="eastAsia"/>
              </w:rPr>
              <w:t>教学日历</w:t>
            </w:r>
            <w:r w:rsidRPr="00BE7EDC">
              <w:t>1</w:t>
            </w:r>
            <w:r w:rsidRPr="00BE7EDC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14:paraId="0E419ABA" w14:textId="77777777" w:rsidR="004704F3" w:rsidRPr="00BE7EDC" w:rsidRDefault="004704F3" w:rsidP="008E5E4F"/>
        </w:tc>
      </w:tr>
      <w:tr w:rsidR="004704F3" w:rsidRPr="00BE7EDC" w14:paraId="5B2BBF87" w14:textId="77777777" w:rsidTr="008E5E4F">
        <w:trPr>
          <w:trHeight w:val="397"/>
        </w:trPr>
        <w:tc>
          <w:tcPr>
            <w:tcW w:w="449" w:type="pct"/>
          </w:tcPr>
          <w:p w14:paraId="055EC8B3" w14:textId="77777777" w:rsidR="004704F3" w:rsidRPr="00BE7EDC" w:rsidRDefault="004704F3" w:rsidP="008E5E4F"/>
        </w:tc>
        <w:tc>
          <w:tcPr>
            <w:tcW w:w="696" w:type="pct"/>
          </w:tcPr>
          <w:p w14:paraId="204623F1" w14:textId="77777777" w:rsidR="004704F3" w:rsidRPr="00BE7EDC" w:rsidRDefault="004704F3" w:rsidP="008E5E4F"/>
        </w:tc>
        <w:tc>
          <w:tcPr>
            <w:tcW w:w="3243" w:type="pct"/>
          </w:tcPr>
          <w:p w14:paraId="3DDD8EC5" w14:textId="77777777" w:rsidR="004704F3" w:rsidRPr="00BE7EDC" w:rsidRDefault="004704F3" w:rsidP="008E5E4F">
            <w:r w:rsidRPr="00BE7EDC">
              <w:rPr>
                <w:rFonts w:hint="eastAsia"/>
              </w:rPr>
              <w:t>试卷分析表</w:t>
            </w:r>
            <w:r w:rsidRPr="00BE7EDC">
              <w:t>1</w:t>
            </w:r>
            <w:r w:rsidRPr="00BE7EDC">
              <w:rPr>
                <w:rFonts w:hint="eastAsia"/>
              </w:rPr>
              <w:t>份</w:t>
            </w:r>
          </w:p>
        </w:tc>
        <w:tc>
          <w:tcPr>
            <w:tcW w:w="612" w:type="pct"/>
          </w:tcPr>
          <w:p w14:paraId="77BAFA93" w14:textId="77777777" w:rsidR="004704F3" w:rsidRPr="00BE7EDC" w:rsidRDefault="004704F3" w:rsidP="008E5E4F"/>
        </w:tc>
      </w:tr>
      <w:tr w:rsidR="004704F3" w:rsidRPr="00BE7EDC" w14:paraId="56BA216D" w14:textId="77777777" w:rsidTr="008E5E4F">
        <w:trPr>
          <w:trHeight w:val="397"/>
        </w:trPr>
        <w:tc>
          <w:tcPr>
            <w:tcW w:w="449" w:type="pct"/>
          </w:tcPr>
          <w:p w14:paraId="385F8E10" w14:textId="77777777" w:rsidR="004704F3" w:rsidRPr="00BE7EDC" w:rsidRDefault="004704F3" w:rsidP="008E5E4F"/>
        </w:tc>
        <w:tc>
          <w:tcPr>
            <w:tcW w:w="696" w:type="pct"/>
          </w:tcPr>
          <w:p w14:paraId="44D9C47E" w14:textId="77777777" w:rsidR="004704F3" w:rsidRPr="00BE7EDC" w:rsidRDefault="004704F3" w:rsidP="008E5E4F"/>
        </w:tc>
        <w:tc>
          <w:tcPr>
            <w:tcW w:w="3243" w:type="pct"/>
          </w:tcPr>
          <w:p w14:paraId="7153F6F4" w14:textId="77777777" w:rsidR="004704F3" w:rsidRPr="00BE7EDC" w:rsidRDefault="004704F3" w:rsidP="008E5E4F">
            <w:r w:rsidRPr="00BE7EDC">
              <w:rPr>
                <w:rFonts w:hint="eastAsia"/>
              </w:rPr>
              <w:t>成绩登记表</w:t>
            </w:r>
            <w:r w:rsidRPr="00BE7EDC">
              <w:t>2</w:t>
            </w:r>
            <w:r w:rsidRPr="00BE7EDC">
              <w:rPr>
                <w:rFonts w:hint="eastAsia"/>
              </w:rPr>
              <w:t>份（</w:t>
            </w:r>
            <w:r w:rsidRPr="00BE7EDC">
              <w:t>1</w:t>
            </w:r>
            <w:r w:rsidRPr="00BE7EDC">
              <w:rPr>
                <w:rFonts w:hint="eastAsia"/>
              </w:rPr>
              <w:t>份总成绩；</w:t>
            </w:r>
            <w:r w:rsidRPr="00BE7EDC">
              <w:t>1</w:t>
            </w:r>
            <w:r w:rsidRPr="00BE7EDC">
              <w:rPr>
                <w:rFonts w:hint="eastAsia"/>
              </w:rPr>
              <w:t>份含平时成绩、卷面成绩、总成绩）</w:t>
            </w:r>
          </w:p>
        </w:tc>
        <w:tc>
          <w:tcPr>
            <w:tcW w:w="612" w:type="pct"/>
          </w:tcPr>
          <w:p w14:paraId="3D35DF09" w14:textId="77777777" w:rsidR="004704F3" w:rsidRPr="00BE7EDC" w:rsidRDefault="004704F3" w:rsidP="008E5E4F"/>
        </w:tc>
      </w:tr>
      <w:tr w:rsidR="004704F3" w:rsidRPr="00BE7EDC" w14:paraId="3C447AC0" w14:textId="77777777" w:rsidTr="008E5E4F">
        <w:trPr>
          <w:trHeight w:val="397"/>
        </w:trPr>
        <w:tc>
          <w:tcPr>
            <w:tcW w:w="449" w:type="pct"/>
          </w:tcPr>
          <w:p w14:paraId="3DA1458A" w14:textId="77777777" w:rsidR="004704F3" w:rsidRPr="00BE7EDC" w:rsidRDefault="004704F3" w:rsidP="008E5E4F"/>
        </w:tc>
        <w:tc>
          <w:tcPr>
            <w:tcW w:w="696" w:type="pct"/>
          </w:tcPr>
          <w:p w14:paraId="6EF58B08" w14:textId="77777777" w:rsidR="004704F3" w:rsidRPr="00BE7EDC" w:rsidRDefault="004704F3" w:rsidP="008E5E4F"/>
        </w:tc>
        <w:tc>
          <w:tcPr>
            <w:tcW w:w="3243" w:type="pct"/>
          </w:tcPr>
          <w:p w14:paraId="5CE3B22F" w14:textId="7157C98A" w:rsidR="004704F3" w:rsidRPr="00BE7EDC" w:rsidRDefault="004704F3" w:rsidP="008E5E4F">
            <w:r w:rsidRPr="00BE7EDC">
              <w:rPr>
                <w:rFonts w:hint="eastAsia"/>
              </w:rPr>
              <w:t>平时成绩给分说明</w:t>
            </w:r>
            <w:r w:rsidRPr="00BE7EDC">
              <w:t>1</w:t>
            </w:r>
            <w:r w:rsidRPr="00BE7EDC">
              <w:rPr>
                <w:rFonts w:hint="eastAsia"/>
              </w:rPr>
              <w:t>份（</w:t>
            </w:r>
            <w:r w:rsidR="001910FF">
              <w:rPr>
                <w:rFonts w:hint="eastAsia"/>
              </w:rPr>
              <w:t>含各组成部分小分，</w:t>
            </w:r>
            <w:r w:rsidRPr="00BE7EDC">
              <w:rPr>
                <w:rFonts w:hint="eastAsia"/>
              </w:rPr>
              <w:t>不超过</w:t>
            </w:r>
            <w:r w:rsidRPr="00BE7EDC">
              <w:t>A4</w:t>
            </w:r>
            <w:r w:rsidRPr="00BE7EDC">
              <w:rPr>
                <w:rFonts w:hint="eastAsia"/>
              </w:rPr>
              <w:t>纸</w:t>
            </w:r>
            <w:r w:rsidRPr="00BE7EDC">
              <w:t>1</w:t>
            </w:r>
            <w:r w:rsidRPr="00BE7EDC">
              <w:rPr>
                <w:rFonts w:hint="eastAsia"/>
              </w:rPr>
              <w:t>页）</w:t>
            </w:r>
          </w:p>
        </w:tc>
        <w:tc>
          <w:tcPr>
            <w:tcW w:w="612" w:type="pct"/>
          </w:tcPr>
          <w:p w14:paraId="26378DB7" w14:textId="77777777" w:rsidR="004704F3" w:rsidRPr="00BE7EDC" w:rsidRDefault="004704F3" w:rsidP="008E5E4F"/>
        </w:tc>
      </w:tr>
      <w:tr w:rsidR="00DF67D1" w:rsidRPr="00BE7EDC" w14:paraId="5A8C95AE" w14:textId="77777777" w:rsidTr="008E5E4F">
        <w:trPr>
          <w:trHeight w:val="397"/>
        </w:trPr>
        <w:tc>
          <w:tcPr>
            <w:tcW w:w="449" w:type="pct"/>
          </w:tcPr>
          <w:p w14:paraId="24F79BCB" w14:textId="77777777" w:rsidR="00DF67D1" w:rsidRPr="00BE7EDC" w:rsidRDefault="00DF67D1" w:rsidP="008E5E4F"/>
        </w:tc>
        <w:tc>
          <w:tcPr>
            <w:tcW w:w="696" w:type="pct"/>
          </w:tcPr>
          <w:p w14:paraId="4A207830" w14:textId="77777777" w:rsidR="00DF67D1" w:rsidRPr="00BE7EDC" w:rsidRDefault="00DF67D1" w:rsidP="008E5E4F"/>
        </w:tc>
        <w:tc>
          <w:tcPr>
            <w:tcW w:w="3243" w:type="pct"/>
          </w:tcPr>
          <w:p w14:paraId="5AAFA12D" w14:textId="3BA34655" w:rsidR="00DF67D1" w:rsidRPr="00BE7EDC" w:rsidRDefault="00DF67D1" w:rsidP="008E5E4F">
            <w:r>
              <w:rPr>
                <w:rFonts w:hint="eastAsia"/>
              </w:rPr>
              <w:t>平时成绩记录</w:t>
            </w:r>
            <w:r w:rsidR="00213A66">
              <w:rPr>
                <w:rFonts w:hint="eastAsia"/>
              </w:rPr>
              <w:t>表</w:t>
            </w:r>
            <w:bookmarkStart w:id="0" w:name="_GoBack"/>
            <w:bookmarkEnd w:id="0"/>
            <w:r>
              <w:rPr>
                <w:rFonts w:hint="eastAsia"/>
              </w:rPr>
              <w:t>（与给分说明对应）</w:t>
            </w:r>
          </w:p>
        </w:tc>
        <w:tc>
          <w:tcPr>
            <w:tcW w:w="612" w:type="pct"/>
          </w:tcPr>
          <w:p w14:paraId="1EC73017" w14:textId="77777777" w:rsidR="00DF67D1" w:rsidRPr="00BE7EDC" w:rsidRDefault="00DF67D1" w:rsidP="008E5E4F"/>
        </w:tc>
      </w:tr>
      <w:tr w:rsidR="004704F3" w:rsidRPr="00BE7EDC" w14:paraId="11A41AA1" w14:textId="77777777" w:rsidTr="008E5E4F">
        <w:trPr>
          <w:trHeight w:val="397"/>
        </w:trPr>
        <w:tc>
          <w:tcPr>
            <w:tcW w:w="449" w:type="pct"/>
          </w:tcPr>
          <w:p w14:paraId="2A25E65A" w14:textId="77777777" w:rsidR="004704F3" w:rsidRPr="00BE7EDC" w:rsidRDefault="004704F3" w:rsidP="008E5E4F"/>
        </w:tc>
        <w:tc>
          <w:tcPr>
            <w:tcW w:w="696" w:type="pct"/>
          </w:tcPr>
          <w:p w14:paraId="0B02D2EE" w14:textId="77777777" w:rsidR="004704F3" w:rsidRPr="00BE7EDC" w:rsidRDefault="004704F3" w:rsidP="008E5E4F"/>
        </w:tc>
        <w:tc>
          <w:tcPr>
            <w:tcW w:w="3243" w:type="pct"/>
          </w:tcPr>
          <w:p w14:paraId="0662ABD6" w14:textId="77777777" w:rsidR="004704F3" w:rsidRPr="00BE7EDC" w:rsidRDefault="004704F3" w:rsidP="008E5E4F">
            <w:r w:rsidRPr="00BE7EDC">
              <w:rPr>
                <w:rFonts w:hint="eastAsia"/>
              </w:rPr>
              <w:t>学生考卷</w:t>
            </w:r>
          </w:p>
        </w:tc>
        <w:tc>
          <w:tcPr>
            <w:tcW w:w="612" w:type="pct"/>
          </w:tcPr>
          <w:p w14:paraId="1266ED23" w14:textId="77777777" w:rsidR="004704F3" w:rsidRPr="00BE7EDC" w:rsidRDefault="004704F3" w:rsidP="008E5E4F"/>
        </w:tc>
      </w:tr>
      <w:tr w:rsidR="004704F3" w:rsidRPr="00BE7EDC" w14:paraId="790A2417" w14:textId="77777777" w:rsidTr="008E5E4F">
        <w:trPr>
          <w:trHeight w:val="397"/>
        </w:trPr>
        <w:tc>
          <w:tcPr>
            <w:tcW w:w="449" w:type="pct"/>
          </w:tcPr>
          <w:p w14:paraId="5F9E4DD4" w14:textId="77777777" w:rsidR="004704F3" w:rsidRPr="00BE7EDC" w:rsidRDefault="004704F3" w:rsidP="008E5E4F"/>
        </w:tc>
        <w:tc>
          <w:tcPr>
            <w:tcW w:w="696" w:type="pct"/>
          </w:tcPr>
          <w:p w14:paraId="571CB8D2" w14:textId="77777777" w:rsidR="004704F3" w:rsidRPr="00BE7EDC" w:rsidRDefault="004704F3" w:rsidP="008E5E4F"/>
        </w:tc>
        <w:tc>
          <w:tcPr>
            <w:tcW w:w="3243" w:type="pct"/>
          </w:tcPr>
          <w:p w14:paraId="03EB4555" w14:textId="77777777" w:rsidR="004704F3" w:rsidRPr="00BE7EDC" w:rsidRDefault="004704F3" w:rsidP="008E5E4F"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空白卷</w:t>
            </w:r>
          </w:p>
        </w:tc>
        <w:tc>
          <w:tcPr>
            <w:tcW w:w="612" w:type="pct"/>
          </w:tcPr>
          <w:p w14:paraId="73CF76B6" w14:textId="77777777" w:rsidR="004704F3" w:rsidRPr="00BE7EDC" w:rsidRDefault="004704F3" w:rsidP="008E5E4F"/>
        </w:tc>
      </w:tr>
      <w:tr w:rsidR="004704F3" w:rsidRPr="00BE7EDC" w14:paraId="0A415468" w14:textId="77777777" w:rsidTr="008E5E4F">
        <w:trPr>
          <w:trHeight w:val="397"/>
        </w:trPr>
        <w:tc>
          <w:tcPr>
            <w:tcW w:w="449" w:type="pct"/>
          </w:tcPr>
          <w:p w14:paraId="15178FDA" w14:textId="77777777" w:rsidR="004704F3" w:rsidRPr="00BE7EDC" w:rsidRDefault="004704F3" w:rsidP="008E5E4F"/>
        </w:tc>
        <w:tc>
          <w:tcPr>
            <w:tcW w:w="696" w:type="pct"/>
          </w:tcPr>
          <w:p w14:paraId="43F65DA9" w14:textId="77777777" w:rsidR="004704F3" w:rsidRPr="00BE7EDC" w:rsidRDefault="004704F3" w:rsidP="008E5E4F"/>
        </w:tc>
        <w:tc>
          <w:tcPr>
            <w:tcW w:w="3243" w:type="pct"/>
          </w:tcPr>
          <w:p w14:paraId="5D73F076" w14:textId="77777777" w:rsidR="004704F3" w:rsidRPr="00BE7EDC" w:rsidRDefault="004704F3" w:rsidP="008E5E4F">
            <w:r w:rsidRPr="00BE7EDC">
              <w:t>A</w:t>
            </w:r>
            <w:r w:rsidRPr="00BE7EDC">
              <w:rPr>
                <w:rFonts w:hint="eastAsia"/>
              </w:rPr>
              <w:t>、</w:t>
            </w:r>
            <w:r w:rsidRPr="00BE7EDC">
              <w:t>B</w:t>
            </w:r>
            <w:r w:rsidRPr="00BE7EDC">
              <w:rPr>
                <w:rFonts w:hint="eastAsia"/>
              </w:rPr>
              <w:t>卷答案（含评分细则）</w:t>
            </w:r>
          </w:p>
        </w:tc>
        <w:tc>
          <w:tcPr>
            <w:tcW w:w="612" w:type="pct"/>
          </w:tcPr>
          <w:p w14:paraId="43DCD76D" w14:textId="77777777" w:rsidR="004704F3" w:rsidRPr="00BE7EDC" w:rsidRDefault="004704F3" w:rsidP="008E5E4F"/>
        </w:tc>
      </w:tr>
      <w:tr w:rsidR="004704F3" w:rsidRPr="00BE7EDC" w14:paraId="73B8E13F" w14:textId="77777777" w:rsidTr="008E5E4F">
        <w:trPr>
          <w:trHeight w:val="397"/>
        </w:trPr>
        <w:tc>
          <w:tcPr>
            <w:tcW w:w="449" w:type="pct"/>
          </w:tcPr>
          <w:p w14:paraId="074FCB2A" w14:textId="77777777" w:rsidR="004704F3" w:rsidRPr="00BE7EDC" w:rsidRDefault="004704F3" w:rsidP="008E5E4F"/>
        </w:tc>
        <w:tc>
          <w:tcPr>
            <w:tcW w:w="696" w:type="pct"/>
          </w:tcPr>
          <w:p w14:paraId="1B31B246" w14:textId="77777777" w:rsidR="004704F3" w:rsidRPr="00BE7EDC" w:rsidRDefault="004704F3" w:rsidP="008E5E4F"/>
        </w:tc>
        <w:tc>
          <w:tcPr>
            <w:tcW w:w="3243" w:type="pct"/>
          </w:tcPr>
          <w:p w14:paraId="5C90DAC1" w14:textId="77777777" w:rsidR="004704F3" w:rsidRPr="00BE7EDC" w:rsidRDefault="004704F3" w:rsidP="008E5E4F">
            <w:r w:rsidRPr="00BE7EDC">
              <w:rPr>
                <w:rFonts w:hint="eastAsia"/>
              </w:rPr>
              <w:t>考场情况记录表、缺考登记表、学生签名表</w:t>
            </w:r>
          </w:p>
        </w:tc>
        <w:tc>
          <w:tcPr>
            <w:tcW w:w="612" w:type="pct"/>
          </w:tcPr>
          <w:p w14:paraId="3C250836" w14:textId="77777777" w:rsidR="004704F3" w:rsidRPr="00BE7EDC" w:rsidRDefault="004704F3" w:rsidP="008E5E4F"/>
        </w:tc>
      </w:tr>
      <w:tr w:rsidR="004704F3" w:rsidRPr="00BE7EDC" w14:paraId="31DEC0BD" w14:textId="77777777" w:rsidTr="008E5E4F">
        <w:trPr>
          <w:trHeight w:val="397"/>
        </w:trPr>
        <w:tc>
          <w:tcPr>
            <w:tcW w:w="449" w:type="pct"/>
          </w:tcPr>
          <w:p w14:paraId="16A621BB" w14:textId="77777777" w:rsidR="004704F3" w:rsidRPr="00BE7EDC" w:rsidRDefault="004704F3" w:rsidP="008E5E4F"/>
        </w:tc>
        <w:tc>
          <w:tcPr>
            <w:tcW w:w="696" w:type="pct"/>
          </w:tcPr>
          <w:p w14:paraId="7E68AF83" w14:textId="63C153A7" w:rsidR="004704F3" w:rsidRPr="00E30659" w:rsidRDefault="004704F3" w:rsidP="008E5E4F"/>
        </w:tc>
        <w:tc>
          <w:tcPr>
            <w:tcW w:w="3243" w:type="pct"/>
          </w:tcPr>
          <w:p w14:paraId="112237B8" w14:textId="306F7D17" w:rsidR="004704F3" w:rsidRPr="00BE7EDC" w:rsidRDefault="00BB410F" w:rsidP="008E5E4F">
            <w:r>
              <w:rPr>
                <w:rFonts w:hint="eastAsia"/>
              </w:rPr>
              <w:t>线上考试监控视频、助教保密协议等（如有）</w:t>
            </w:r>
          </w:p>
        </w:tc>
        <w:tc>
          <w:tcPr>
            <w:tcW w:w="612" w:type="pct"/>
          </w:tcPr>
          <w:p w14:paraId="68C03C86" w14:textId="77777777" w:rsidR="004704F3" w:rsidRPr="00BE7EDC" w:rsidRDefault="004704F3" w:rsidP="008E5E4F"/>
        </w:tc>
      </w:tr>
      <w:tr w:rsidR="004704F3" w:rsidRPr="00BE7EDC" w14:paraId="1E18DF3E" w14:textId="77777777" w:rsidTr="008E5E4F">
        <w:trPr>
          <w:trHeight w:val="397"/>
        </w:trPr>
        <w:tc>
          <w:tcPr>
            <w:tcW w:w="449" w:type="pct"/>
          </w:tcPr>
          <w:p w14:paraId="4994E741" w14:textId="77777777" w:rsidR="004704F3" w:rsidRPr="00BE7EDC" w:rsidRDefault="004704F3" w:rsidP="008E5E4F"/>
        </w:tc>
        <w:tc>
          <w:tcPr>
            <w:tcW w:w="696" w:type="pct"/>
          </w:tcPr>
          <w:p w14:paraId="70788539" w14:textId="77777777" w:rsidR="004704F3" w:rsidRPr="007A014B" w:rsidRDefault="004704F3" w:rsidP="008E5E4F">
            <w:r>
              <w:rPr>
                <w:rFonts w:hint="eastAsia"/>
              </w:rPr>
              <w:t>任课教师留存备查</w:t>
            </w:r>
          </w:p>
        </w:tc>
        <w:tc>
          <w:tcPr>
            <w:tcW w:w="3243" w:type="pct"/>
          </w:tcPr>
          <w:p w14:paraId="5A9BC907" w14:textId="77777777" w:rsidR="004704F3" w:rsidRPr="00BE7EDC" w:rsidRDefault="004704F3" w:rsidP="008E5E4F">
            <w:r w:rsidRPr="00BE7EDC">
              <w:rPr>
                <w:rFonts w:hint="eastAsia"/>
              </w:rPr>
              <w:t>平时作业、考查、期中考试等，要求评阅给出相应的分数及评语（</w:t>
            </w:r>
            <w:r>
              <w:rPr>
                <w:rFonts w:hint="eastAsia"/>
              </w:rPr>
              <w:t>存档人签名栏</w:t>
            </w:r>
            <w:r w:rsidRPr="00BE7EDC">
              <w:rPr>
                <w:rFonts w:hint="eastAsia"/>
              </w:rPr>
              <w:t>）</w:t>
            </w:r>
          </w:p>
        </w:tc>
        <w:tc>
          <w:tcPr>
            <w:tcW w:w="612" w:type="pct"/>
          </w:tcPr>
          <w:p w14:paraId="257BEBFC" w14:textId="77777777" w:rsidR="004704F3" w:rsidRPr="00BE7EDC" w:rsidRDefault="004704F3" w:rsidP="008E5E4F"/>
        </w:tc>
      </w:tr>
    </w:tbl>
    <w:p w14:paraId="3B3905F2" w14:textId="77777777" w:rsidR="004704F3" w:rsidRDefault="004704F3" w:rsidP="00E24560">
      <w:pPr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归档资料提交人</w:t>
      </w:r>
      <w:r w:rsidRPr="002F13CD">
        <w:rPr>
          <w:rFonts w:hint="eastAsia"/>
          <w:bCs/>
          <w:color w:val="000000"/>
          <w:sz w:val="28"/>
          <w:szCs w:val="28"/>
        </w:rPr>
        <w:t>签名</w:t>
      </w:r>
      <w:r>
        <w:rPr>
          <w:rFonts w:hint="eastAsia"/>
          <w:bCs/>
          <w:color w:val="000000"/>
          <w:sz w:val="28"/>
          <w:szCs w:val="28"/>
        </w:rPr>
        <w:t>：</w:t>
      </w:r>
      <w:r>
        <w:rPr>
          <w:bCs/>
          <w:color w:val="000000"/>
          <w:sz w:val="28"/>
          <w:szCs w:val="28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</w:rPr>
        <w:t>归档时间：</w:t>
      </w:r>
      <w:r>
        <w:rPr>
          <w:bCs/>
          <w:color w:val="000000"/>
          <w:sz w:val="28"/>
          <w:szCs w:val="28"/>
        </w:rPr>
        <w:t xml:space="preserve">       </w:t>
      </w:r>
    </w:p>
    <w:p w14:paraId="15A5E624" w14:textId="77777777" w:rsidR="004704F3" w:rsidRPr="00E24560" w:rsidRDefault="004704F3">
      <w:r>
        <w:rPr>
          <w:rFonts w:hint="eastAsia"/>
          <w:bCs/>
          <w:color w:val="000000"/>
          <w:sz w:val="28"/>
          <w:szCs w:val="28"/>
        </w:rPr>
        <w:t>归档资料复核人签名：</w:t>
      </w:r>
      <w:r>
        <w:rPr>
          <w:bCs/>
          <w:color w:val="000000"/>
          <w:sz w:val="28"/>
          <w:szCs w:val="28"/>
        </w:rPr>
        <w:t xml:space="preserve">              </w:t>
      </w:r>
      <w:r>
        <w:rPr>
          <w:rFonts w:hint="eastAsia"/>
          <w:bCs/>
          <w:color w:val="000000"/>
          <w:sz w:val="28"/>
          <w:szCs w:val="28"/>
        </w:rPr>
        <w:t>复核时间：</w:t>
      </w:r>
    </w:p>
    <w:sectPr w:rsidR="004704F3" w:rsidRPr="00E24560" w:rsidSect="00E2456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C473C" w14:textId="77777777" w:rsidR="004B44A2" w:rsidRDefault="004B44A2" w:rsidP="00222D3C">
      <w:r>
        <w:separator/>
      </w:r>
    </w:p>
  </w:endnote>
  <w:endnote w:type="continuationSeparator" w:id="0">
    <w:p w14:paraId="58D3A1A0" w14:textId="77777777" w:rsidR="004B44A2" w:rsidRDefault="004B44A2" w:rsidP="0022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139C" w14:textId="77777777" w:rsidR="004B44A2" w:rsidRDefault="004B44A2" w:rsidP="00222D3C">
      <w:r>
        <w:separator/>
      </w:r>
    </w:p>
  </w:footnote>
  <w:footnote w:type="continuationSeparator" w:id="0">
    <w:p w14:paraId="2F937B96" w14:textId="77777777" w:rsidR="004B44A2" w:rsidRDefault="004B44A2" w:rsidP="0022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560"/>
    <w:rsid w:val="00073AAB"/>
    <w:rsid w:val="001910FF"/>
    <w:rsid w:val="00213A66"/>
    <w:rsid w:val="00222D3C"/>
    <w:rsid w:val="002B6296"/>
    <w:rsid w:val="002D4D2C"/>
    <w:rsid w:val="002F13CD"/>
    <w:rsid w:val="00315E7F"/>
    <w:rsid w:val="00335E3D"/>
    <w:rsid w:val="003F1214"/>
    <w:rsid w:val="003F3F74"/>
    <w:rsid w:val="00423576"/>
    <w:rsid w:val="00425D41"/>
    <w:rsid w:val="00432834"/>
    <w:rsid w:val="004704F3"/>
    <w:rsid w:val="004B44A2"/>
    <w:rsid w:val="005D0A48"/>
    <w:rsid w:val="0060351C"/>
    <w:rsid w:val="00615088"/>
    <w:rsid w:val="006C5D2D"/>
    <w:rsid w:val="00740D03"/>
    <w:rsid w:val="007A014B"/>
    <w:rsid w:val="007D7798"/>
    <w:rsid w:val="008B3F14"/>
    <w:rsid w:val="008E5E4F"/>
    <w:rsid w:val="00935E29"/>
    <w:rsid w:val="009A5CFE"/>
    <w:rsid w:val="009C0F6B"/>
    <w:rsid w:val="009D324C"/>
    <w:rsid w:val="00AE5EA1"/>
    <w:rsid w:val="00B31761"/>
    <w:rsid w:val="00BB410F"/>
    <w:rsid w:val="00BE7EDC"/>
    <w:rsid w:val="00C32493"/>
    <w:rsid w:val="00DF67D1"/>
    <w:rsid w:val="00E24560"/>
    <w:rsid w:val="00E30659"/>
    <w:rsid w:val="00E46BD2"/>
    <w:rsid w:val="00E83A1E"/>
    <w:rsid w:val="00ED43DF"/>
    <w:rsid w:val="00F55A77"/>
    <w:rsid w:val="00FA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2EF30B5"/>
  <w15:docId w15:val="{F19017FF-282F-4DE2-BDF2-A725029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D2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2456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uiPriority w:val="99"/>
    <w:locked/>
    <w:rsid w:val="00E24560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22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22D3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22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22D3C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控制科学与工程学院本科考试课程存档表</dc:title>
  <dc:subject/>
  <dc:creator>于玲</dc:creator>
  <cp:keywords/>
  <dc:description/>
  <cp:lastModifiedBy>刘沈芳</cp:lastModifiedBy>
  <cp:revision>16</cp:revision>
  <cp:lastPrinted>2021-05-24T04:03:00Z</cp:lastPrinted>
  <dcterms:created xsi:type="dcterms:W3CDTF">2019-12-25T09:11:00Z</dcterms:created>
  <dcterms:modified xsi:type="dcterms:W3CDTF">2022-11-15T02:19:00Z</dcterms:modified>
</cp:coreProperties>
</file>